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71FD" w14:textId="0B86BE7E" w:rsidR="00F50CFF" w:rsidRPr="00890C9C" w:rsidRDefault="00F50CFF" w:rsidP="00F50CFF">
      <w:pPr>
        <w:rPr>
          <w:b/>
        </w:rPr>
      </w:pPr>
      <w:r w:rsidRPr="00890C9C">
        <w:rPr>
          <w:b/>
        </w:rPr>
        <w:t xml:space="preserve">If you really cannot find a Window PC, an alternative </w:t>
      </w:r>
      <w:r w:rsidRPr="00890C9C">
        <w:rPr>
          <w:rFonts w:hint="eastAsia"/>
          <w:b/>
        </w:rPr>
        <w:t>is</w:t>
      </w:r>
      <w:r w:rsidRPr="00890C9C">
        <w:rPr>
          <w:b/>
        </w:rPr>
        <w:t xml:space="preserve"> to install VirtualBox on </w:t>
      </w:r>
      <w:proofErr w:type="spellStart"/>
      <w:r w:rsidRPr="00890C9C">
        <w:rPr>
          <w:b/>
        </w:rPr>
        <w:t>Macbook</w:t>
      </w:r>
      <w:proofErr w:type="spellEnd"/>
      <w:r w:rsidRPr="00890C9C">
        <w:rPr>
          <w:b/>
        </w:rPr>
        <w:t xml:space="preserve"> and request an EC2 Windows instance</w:t>
      </w:r>
      <w:r w:rsidR="00021DA6">
        <w:rPr>
          <w:b/>
        </w:rPr>
        <w:t xml:space="preserve"> on AWS.</w:t>
      </w:r>
    </w:p>
    <w:p w14:paraId="5894CF40" w14:textId="4F1D16F4" w:rsidR="00F50CFF" w:rsidRPr="00F50CFF" w:rsidRDefault="00F50CFF" w:rsidP="00F50CFF">
      <w:pPr>
        <w:pStyle w:val="ListParagraph"/>
        <w:numPr>
          <w:ilvl w:val="1"/>
          <w:numId w:val="1"/>
        </w:numPr>
      </w:pPr>
      <w:r w:rsidRPr="00F50CFF">
        <w:t>It is NOT recommended</w:t>
      </w:r>
    </w:p>
    <w:p w14:paraId="3D802D1B" w14:textId="77777777" w:rsidR="00F50CFF" w:rsidRDefault="00F50CFF" w:rsidP="00F50CFF">
      <w:pPr>
        <w:pStyle w:val="ListParagraph"/>
        <w:numPr>
          <w:ilvl w:val="1"/>
          <w:numId w:val="1"/>
        </w:numPr>
      </w:pPr>
      <w:r w:rsidRPr="00F50CFF">
        <w:t>Only try this when you have no choice</w:t>
      </w:r>
    </w:p>
    <w:p w14:paraId="7F9F5CB6" w14:textId="4FB7DE9E" w:rsidR="00310E5A" w:rsidRPr="00F50CFF" w:rsidRDefault="003570F4" w:rsidP="00F50CFF">
      <w:pPr>
        <w:pStyle w:val="ListParagraph"/>
        <w:numPr>
          <w:ilvl w:val="1"/>
          <w:numId w:val="1"/>
        </w:numPr>
      </w:pPr>
      <w:r w:rsidRPr="00F50CFF">
        <w:t>Request public IP addresses for both PMs to enable remote connection</w:t>
      </w:r>
      <w:r w:rsidR="00F50CFF">
        <w:t xml:space="preserve"> from the EC2 windows instance</w:t>
      </w:r>
    </w:p>
    <w:p w14:paraId="721E460D" w14:textId="1AF279E5" w:rsidR="00310E5A" w:rsidRPr="00D83795" w:rsidRDefault="003570F4" w:rsidP="009A2AA4">
      <w:pPr>
        <w:numPr>
          <w:ilvl w:val="1"/>
          <w:numId w:val="1"/>
        </w:numPr>
        <w:rPr>
          <w:rStyle w:val="Hyperlink"/>
          <w:color w:val="auto"/>
          <w:u w:val="none"/>
        </w:rPr>
      </w:pPr>
      <w:r w:rsidRPr="00F50CFF">
        <w:t xml:space="preserve">On </w:t>
      </w:r>
      <w:r w:rsidR="004155E1">
        <w:t>Ground</w:t>
      </w:r>
      <w:r w:rsidRPr="00F50CFF">
        <w:t>: register MAC address of the two PM</w:t>
      </w:r>
      <w:r w:rsidR="00FF14AB">
        <w:t xml:space="preserve">s at </w:t>
      </w:r>
      <w:hyperlink r:id="rId8" w:history="1">
        <w:r w:rsidRPr="00F50CFF">
          <w:rPr>
            <w:rStyle w:val="Hyperlink"/>
          </w:rPr>
          <w:t>http://netreg.virginia.edu</w:t>
        </w:r>
      </w:hyperlink>
      <w:hyperlink r:id="rId9" w:history="1">
        <w:r w:rsidRPr="00F50CFF">
          <w:rPr>
            <w:rStyle w:val="Hyperlink"/>
          </w:rPr>
          <w:t>/</w:t>
        </w:r>
      </w:hyperlink>
    </w:p>
    <w:p w14:paraId="633AFC83" w14:textId="0F66B322" w:rsidR="00D83795" w:rsidRPr="00F50CFF" w:rsidRDefault="00D83795" w:rsidP="009A2AA4">
      <w:pPr>
        <w:numPr>
          <w:ilvl w:val="1"/>
          <w:numId w:val="1"/>
        </w:numPr>
      </w:pPr>
      <w:r>
        <w:t>Restart the two PMs</w:t>
      </w:r>
    </w:p>
    <w:p w14:paraId="110A1929" w14:textId="08A1C716" w:rsidR="00B36E71" w:rsidRDefault="00B36E71" w:rsidP="003005F3">
      <w:r>
        <w:t xml:space="preserve">To request </w:t>
      </w:r>
      <w:proofErr w:type="gramStart"/>
      <w:r>
        <w:t>EC2</w:t>
      </w:r>
      <w:proofErr w:type="gramEnd"/>
      <w:r>
        <w:t xml:space="preserve"> instance, you need to create </w:t>
      </w:r>
      <w:proofErr w:type="gramStart"/>
      <w:r>
        <w:t>AWS</w:t>
      </w:r>
      <w:proofErr w:type="gramEnd"/>
      <w:r>
        <w:t xml:space="preserve"> account.</w:t>
      </w:r>
    </w:p>
    <w:p w14:paraId="70202708" w14:textId="6E40D059" w:rsidR="00B36E71" w:rsidRDefault="00B36E71" w:rsidP="00B36E71">
      <w:pPr>
        <w:rPr>
          <w:u w:val="single"/>
        </w:rPr>
      </w:pPr>
      <w:r>
        <w:rPr>
          <w:u w:val="single"/>
        </w:rPr>
        <w:t>Create an AWS account</w:t>
      </w:r>
    </w:p>
    <w:p w14:paraId="6ABDFF5E" w14:textId="77777777" w:rsidR="00B36E71" w:rsidRDefault="00B36E71" w:rsidP="00B36E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 xml:space="preserve">Create a free account on </w:t>
      </w:r>
      <w:hyperlink r:id="rId10">
        <w:r>
          <w:rPr>
            <w:color w:val="1155CC"/>
            <w:u w:val="single"/>
          </w:rPr>
          <w:t>https://aws.amazon.com/</w:t>
        </w:r>
      </w:hyperlink>
      <w:r>
        <w:t xml:space="preserve">. </w:t>
      </w:r>
    </w:p>
    <w:p w14:paraId="15FA9E01" w14:textId="77777777" w:rsidR="00B36E71" w:rsidRDefault="00B36E71" w:rsidP="00B36E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 xml:space="preserve">Apply for AWS Educate here </w:t>
      </w:r>
      <w:hyperlink r:id="rId11">
        <w:r>
          <w:rPr>
            <w:color w:val="1155CC"/>
            <w:u w:val="single"/>
          </w:rPr>
          <w:t>https://aws.amazon.com/education/awseducate/apply/</w:t>
        </w:r>
      </w:hyperlink>
      <w:r>
        <w:t xml:space="preserve"> -- free $40 credit for students. Do NOT select the option “AWS Educate Starter Account”. Note that YOU will be responsible for paying for AWS! $40 should be enough with careful usage for all the programming assignments. </w:t>
      </w:r>
    </w:p>
    <w:p w14:paraId="4A8C5292" w14:textId="77777777" w:rsidR="00B36E71" w:rsidRDefault="00B36E71" w:rsidP="00B36E71"/>
    <w:p w14:paraId="04488C73" w14:textId="77777777" w:rsidR="00B36E71" w:rsidRDefault="00B36E71" w:rsidP="00B36E71">
      <w:r>
        <w:t>Please apply ASAP! Normally, it will take more than one day for the application to get approved.</w:t>
      </w:r>
    </w:p>
    <w:p w14:paraId="0A8FC6F9" w14:textId="77777777" w:rsidR="00B36E71" w:rsidRDefault="00B36E71" w:rsidP="003005F3"/>
    <w:p w14:paraId="7C1E69E5" w14:textId="698E8888" w:rsidR="00F50CFF" w:rsidRPr="00F50CFF" w:rsidRDefault="00F50CFF" w:rsidP="003005F3">
      <w:r>
        <w:rPr>
          <w:noProof/>
        </w:rPr>
        <w:drawing>
          <wp:inline distT="0" distB="0" distL="0" distR="0" wp14:anchorId="1C18B322" wp14:editId="7A9CDE23">
            <wp:extent cx="5648325" cy="3181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0CFF" w:rsidRPr="00F50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102AB" w14:textId="77777777" w:rsidR="00977975" w:rsidRDefault="00977975" w:rsidP="004233AA">
      <w:pPr>
        <w:spacing w:after="0" w:line="240" w:lineRule="auto"/>
      </w:pPr>
      <w:r>
        <w:separator/>
      </w:r>
    </w:p>
  </w:endnote>
  <w:endnote w:type="continuationSeparator" w:id="0">
    <w:p w14:paraId="7BFA255E" w14:textId="77777777" w:rsidR="00977975" w:rsidRDefault="00977975" w:rsidP="00423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3E44" w14:textId="77777777" w:rsidR="00977975" w:rsidRDefault="00977975" w:rsidP="004233AA">
      <w:pPr>
        <w:spacing w:after="0" w:line="240" w:lineRule="auto"/>
      </w:pPr>
      <w:r>
        <w:separator/>
      </w:r>
    </w:p>
  </w:footnote>
  <w:footnote w:type="continuationSeparator" w:id="0">
    <w:p w14:paraId="3ADB387F" w14:textId="77777777" w:rsidR="00977975" w:rsidRDefault="00977975" w:rsidP="00423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22862"/>
    <w:multiLevelType w:val="multilevel"/>
    <w:tmpl w:val="E6E0AB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F4145CD"/>
    <w:multiLevelType w:val="hybridMultilevel"/>
    <w:tmpl w:val="9A32D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187"/>
    <w:multiLevelType w:val="hybridMultilevel"/>
    <w:tmpl w:val="8FAC669E"/>
    <w:lvl w:ilvl="0" w:tplc="49B8B0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7C914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9EC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1E4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307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1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88C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AEA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40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32993460">
    <w:abstractNumId w:val="1"/>
  </w:num>
  <w:num w:numId="2" w16cid:durableId="1591307024">
    <w:abstractNumId w:val="2"/>
  </w:num>
  <w:num w:numId="3" w16cid:durableId="92380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2FA"/>
    <w:rsid w:val="000201E9"/>
    <w:rsid w:val="000215AB"/>
    <w:rsid w:val="00021DA6"/>
    <w:rsid w:val="00036646"/>
    <w:rsid w:val="000676AE"/>
    <w:rsid w:val="000900D9"/>
    <w:rsid w:val="001672FA"/>
    <w:rsid w:val="001D3059"/>
    <w:rsid w:val="001D57F0"/>
    <w:rsid w:val="00256AD5"/>
    <w:rsid w:val="00276E05"/>
    <w:rsid w:val="00276F53"/>
    <w:rsid w:val="002844EB"/>
    <w:rsid w:val="002B2422"/>
    <w:rsid w:val="002F4088"/>
    <w:rsid w:val="002F50DE"/>
    <w:rsid w:val="003005F3"/>
    <w:rsid w:val="00310E5A"/>
    <w:rsid w:val="00324C01"/>
    <w:rsid w:val="00345398"/>
    <w:rsid w:val="003570F4"/>
    <w:rsid w:val="003D1690"/>
    <w:rsid w:val="00400ACE"/>
    <w:rsid w:val="0040557B"/>
    <w:rsid w:val="004155E1"/>
    <w:rsid w:val="004233AA"/>
    <w:rsid w:val="004243EB"/>
    <w:rsid w:val="00493E93"/>
    <w:rsid w:val="0049762E"/>
    <w:rsid w:val="004E3991"/>
    <w:rsid w:val="00513B57"/>
    <w:rsid w:val="005228F7"/>
    <w:rsid w:val="00531928"/>
    <w:rsid w:val="00534461"/>
    <w:rsid w:val="005861CB"/>
    <w:rsid w:val="005C09AB"/>
    <w:rsid w:val="00613B56"/>
    <w:rsid w:val="006161B5"/>
    <w:rsid w:val="00633C50"/>
    <w:rsid w:val="00667FEE"/>
    <w:rsid w:val="00671466"/>
    <w:rsid w:val="00692F7E"/>
    <w:rsid w:val="006F019D"/>
    <w:rsid w:val="00706F25"/>
    <w:rsid w:val="00717008"/>
    <w:rsid w:val="007203BC"/>
    <w:rsid w:val="0073572F"/>
    <w:rsid w:val="00763144"/>
    <w:rsid w:val="0077688F"/>
    <w:rsid w:val="007B5662"/>
    <w:rsid w:val="007C5652"/>
    <w:rsid w:val="007F1AEF"/>
    <w:rsid w:val="00863011"/>
    <w:rsid w:val="008843BC"/>
    <w:rsid w:val="00890C9C"/>
    <w:rsid w:val="008D3D73"/>
    <w:rsid w:val="009047FA"/>
    <w:rsid w:val="00911562"/>
    <w:rsid w:val="00915D3E"/>
    <w:rsid w:val="00950ED5"/>
    <w:rsid w:val="0095260E"/>
    <w:rsid w:val="00954034"/>
    <w:rsid w:val="00977975"/>
    <w:rsid w:val="00A04C11"/>
    <w:rsid w:val="00A31E0F"/>
    <w:rsid w:val="00A8654A"/>
    <w:rsid w:val="00A87BB7"/>
    <w:rsid w:val="00AA4D61"/>
    <w:rsid w:val="00AC3A0A"/>
    <w:rsid w:val="00AC4102"/>
    <w:rsid w:val="00AD4963"/>
    <w:rsid w:val="00B208DD"/>
    <w:rsid w:val="00B36E71"/>
    <w:rsid w:val="00BB708A"/>
    <w:rsid w:val="00BC76D9"/>
    <w:rsid w:val="00BE3051"/>
    <w:rsid w:val="00C110C2"/>
    <w:rsid w:val="00C24FEB"/>
    <w:rsid w:val="00C279D2"/>
    <w:rsid w:val="00C477AE"/>
    <w:rsid w:val="00C9722F"/>
    <w:rsid w:val="00CA4A93"/>
    <w:rsid w:val="00CB3CE8"/>
    <w:rsid w:val="00CE5107"/>
    <w:rsid w:val="00CF730B"/>
    <w:rsid w:val="00D07E0E"/>
    <w:rsid w:val="00D831EB"/>
    <w:rsid w:val="00D83795"/>
    <w:rsid w:val="00D92586"/>
    <w:rsid w:val="00DF10DB"/>
    <w:rsid w:val="00DF165B"/>
    <w:rsid w:val="00E77B0F"/>
    <w:rsid w:val="00E926EB"/>
    <w:rsid w:val="00EE0D00"/>
    <w:rsid w:val="00EE4778"/>
    <w:rsid w:val="00F50CFF"/>
    <w:rsid w:val="00F77A6B"/>
    <w:rsid w:val="00F96B35"/>
    <w:rsid w:val="00FE63FA"/>
    <w:rsid w:val="00FF14AB"/>
    <w:rsid w:val="00FF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B90F17"/>
  <w15:docId w15:val="{E4A655CB-D5FE-4CB5-B720-FD84EF42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9A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0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15D3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33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3AA"/>
  </w:style>
  <w:style w:type="paragraph" w:styleId="Footer">
    <w:name w:val="footer"/>
    <w:basedOn w:val="Normal"/>
    <w:link w:val="FooterChar"/>
    <w:uiPriority w:val="99"/>
    <w:unhideWhenUsed/>
    <w:rsid w:val="004233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3AA"/>
  </w:style>
  <w:style w:type="paragraph" w:styleId="ListParagraph">
    <w:name w:val="List Paragraph"/>
    <w:basedOn w:val="Normal"/>
    <w:uiPriority w:val="34"/>
    <w:qFormat/>
    <w:rsid w:val="00F50CF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0C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50CF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48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56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39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8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78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reg.virginia.ed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ws.amazon.com/education/awseducate/appl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ws.amazo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etreg.virginia.ed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DD1D4-4C1C-4815-80D8-FC6575075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Computer Science, University of Virginia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zl5uq</dc:creator>
  <cp:keywords/>
  <dc:description/>
  <cp:lastModifiedBy>Liu, Qichang (nzc5ve)</cp:lastModifiedBy>
  <cp:revision>69</cp:revision>
  <dcterms:created xsi:type="dcterms:W3CDTF">2017-03-23T15:46:00Z</dcterms:created>
  <dcterms:modified xsi:type="dcterms:W3CDTF">2025-04-07T21:53:00Z</dcterms:modified>
</cp:coreProperties>
</file>